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34050" cy="962025"/>
            <wp:effectExtent l="0" t="0" r="0" b="9525"/>
            <wp:docPr id="1" name="Obraz 1" descr="LOGOTYPY_CZB_EFRR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RR_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0700CF">
        <w:rPr>
          <w:rFonts w:ascii="Arial" w:hAnsi="Arial" w:cs="Arial"/>
          <w:b/>
          <w:sz w:val="22"/>
          <w:szCs w:val="22"/>
        </w:rPr>
        <w:t>10</w:t>
      </w:r>
      <w:r w:rsidRPr="00656891">
        <w:rPr>
          <w:rFonts w:ascii="Arial" w:hAnsi="Arial" w:cs="Arial"/>
          <w:b/>
          <w:sz w:val="22"/>
          <w:szCs w:val="22"/>
        </w:rPr>
        <w:t xml:space="preserve"> – </w:t>
      </w:r>
      <w:r w:rsidR="008E4427">
        <w:rPr>
          <w:rFonts w:ascii="Arial" w:hAnsi="Arial" w:cs="Arial"/>
          <w:b/>
          <w:sz w:val="22"/>
          <w:szCs w:val="22"/>
        </w:rPr>
        <w:t>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8E4427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</w:t>
      </w:r>
      <w:r w:rsidR="008E4427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8E4427" w:rsidRDefault="000700CF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udzielenie zamówienia publicznego prowadzonego w trybie przetargu nieograniczonego </w:t>
      </w:r>
      <w:r w:rsidR="00FC2276">
        <w:rPr>
          <w:rFonts w:asciiTheme="minorHAnsi" w:eastAsiaTheme="minorHAnsi" w:hAnsiTheme="minorHAnsi" w:cs="Arial"/>
          <w:bCs/>
          <w:kern w:val="0"/>
        </w:rPr>
        <w:t xml:space="preserve">nr postępowania ZP.271.31.01.28.2017 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na: Budowę </w:t>
      </w:r>
      <w:r w:rsidR="00521B06">
        <w:rPr>
          <w:rFonts w:asciiTheme="minorHAnsi" w:eastAsiaTheme="minorHAnsi" w:hAnsiTheme="minorHAnsi" w:cs="Arial"/>
          <w:bCs/>
          <w:kern w:val="0"/>
        </w:rPr>
        <w:t xml:space="preserve">budynku </w:t>
      </w:r>
      <w:bookmarkStart w:id="0" w:name="_GoBack"/>
      <w:bookmarkEnd w:id="0"/>
      <w:r w:rsidRPr="000700CF">
        <w:rPr>
          <w:rFonts w:asciiTheme="minorHAnsi" w:eastAsiaTheme="minorHAnsi" w:hAnsiTheme="minorHAnsi" w:cs="Arial"/>
          <w:bCs/>
          <w:kern w:val="0"/>
        </w:rPr>
        <w:t xml:space="preserve">przedszkola i zespołu dzieci młodszych w Wiśniowej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Górze  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ramach zadania: Rozwój budownictwa pasywnego i energooszczędnego – budowa budynku przedszkola i zespołu dzieci młodszych w Wiśniowej Górze,</w:t>
      </w:r>
      <w:r>
        <w:rPr>
          <w:rFonts w:asciiTheme="minorHAnsi" w:eastAsiaTheme="minorHAnsi" w:hAnsiTheme="minorHAnsi" w:cs="Arial"/>
          <w:bCs/>
          <w:kern w:val="0"/>
        </w:rPr>
        <w:t xml:space="preserve"> 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oświadczam, że wykonawca nie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2016 r. poz. 716)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B18CE"/>
    <w:rsid w:val="00295CD6"/>
    <w:rsid w:val="003B0A23"/>
    <w:rsid w:val="00451084"/>
    <w:rsid w:val="004646D3"/>
    <w:rsid w:val="004678F3"/>
    <w:rsid w:val="004B3051"/>
    <w:rsid w:val="00521B06"/>
    <w:rsid w:val="00527FA5"/>
    <w:rsid w:val="005D1C0B"/>
    <w:rsid w:val="006038E5"/>
    <w:rsid w:val="00656891"/>
    <w:rsid w:val="00680C85"/>
    <w:rsid w:val="006D7778"/>
    <w:rsid w:val="007C7957"/>
    <w:rsid w:val="008A1F6A"/>
    <w:rsid w:val="008E4427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F3624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60FED9AA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7</cp:revision>
  <cp:lastPrinted>2017-05-30T08:49:00Z</cp:lastPrinted>
  <dcterms:created xsi:type="dcterms:W3CDTF">2017-05-25T11:12:00Z</dcterms:created>
  <dcterms:modified xsi:type="dcterms:W3CDTF">2017-08-17T14:10:00Z</dcterms:modified>
</cp:coreProperties>
</file>